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5D9D" w14:textId="57AB39E3" w:rsidR="000524E8" w:rsidRPr="007E25A2" w:rsidRDefault="000524E8" w:rsidP="004A2962">
      <w:pPr>
        <w:jc w:val="center"/>
        <w:rPr>
          <w:b/>
          <w:sz w:val="20"/>
          <w:szCs w:val="20"/>
        </w:rPr>
      </w:pPr>
      <w:r w:rsidRPr="007E25A2">
        <w:rPr>
          <w:b/>
          <w:noProof/>
          <w:sz w:val="20"/>
          <w:szCs w:val="20"/>
        </w:rPr>
        <w:drawing>
          <wp:inline distT="0" distB="0" distL="0" distR="0" wp14:anchorId="5ED88DC2" wp14:editId="46D39B76">
            <wp:extent cx="59436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41" cy="122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6801A" w14:textId="12809CBB" w:rsidR="00C22316" w:rsidRPr="007E25A2" w:rsidRDefault="0087402A" w:rsidP="004A2962">
      <w:pPr>
        <w:jc w:val="center"/>
        <w:rPr>
          <w:b/>
          <w:sz w:val="20"/>
          <w:szCs w:val="20"/>
        </w:rPr>
      </w:pPr>
      <w:r w:rsidRPr="007E25A2">
        <w:rPr>
          <w:b/>
          <w:sz w:val="20"/>
          <w:szCs w:val="20"/>
        </w:rPr>
        <w:t xml:space="preserve">Blended Learning </w:t>
      </w:r>
      <w:r w:rsidR="00361888" w:rsidRPr="007E25A2">
        <w:rPr>
          <w:b/>
          <w:sz w:val="20"/>
          <w:szCs w:val="20"/>
        </w:rPr>
        <w:t xml:space="preserve">Observation </w:t>
      </w:r>
      <w:r w:rsidRPr="007E25A2">
        <w:rPr>
          <w:b/>
          <w:sz w:val="20"/>
          <w:szCs w:val="20"/>
        </w:rPr>
        <w:t>Checklist</w:t>
      </w:r>
    </w:p>
    <w:p w14:paraId="106C9264" w14:textId="77777777" w:rsidR="00FC1135" w:rsidRPr="007E25A2" w:rsidRDefault="00FC1135" w:rsidP="004A2962">
      <w:pPr>
        <w:jc w:val="center"/>
        <w:rPr>
          <w:b/>
          <w:sz w:val="20"/>
          <w:szCs w:val="20"/>
        </w:rPr>
      </w:pPr>
    </w:p>
    <w:p w14:paraId="018B2975" w14:textId="77777777" w:rsidR="00900669" w:rsidRDefault="00FC1135" w:rsidP="00FC1135">
      <w:pPr>
        <w:rPr>
          <w:b/>
          <w:sz w:val="20"/>
          <w:szCs w:val="20"/>
        </w:rPr>
      </w:pPr>
      <w:r w:rsidRPr="007E25A2">
        <w:rPr>
          <w:b/>
          <w:sz w:val="20"/>
          <w:szCs w:val="20"/>
        </w:rPr>
        <w:t>Teacher:</w:t>
      </w:r>
    </w:p>
    <w:p w14:paraId="2E78C9FE" w14:textId="6F3E7DD2" w:rsidR="00FC1135" w:rsidRPr="007E25A2" w:rsidRDefault="00900669" w:rsidP="00FC1135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School:</w:t>
      </w:r>
      <w:r w:rsidR="00FC1135" w:rsidRPr="007E25A2">
        <w:rPr>
          <w:b/>
          <w:sz w:val="20"/>
          <w:szCs w:val="20"/>
        </w:rPr>
        <w:t xml:space="preserve"> </w:t>
      </w:r>
    </w:p>
    <w:p w14:paraId="68A041AC" w14:textId="4B6DCF82" w:rsidR="00FC1135" w:rsidRPr="007E25A2" w:rsidRDefault="00FC1135" w:rsidP="00FC1135">
      <w:pPr>
        <w:rPr>
          <w:b/>
          <w:sz w:val="20"/>
          <w:szCs w:val="20"/>
        </w:rPr>
      </w:pPr>
      <w:r w:rsidRPr="007E25A2">
        <w:rPr>
          <w:b/>
          <w:sz w:val="20"/>
          <w:szCs w:val="20"/>
        </w:rPr>
        <w:t>Date</w:t>
      </w:r>
      <w:r w:rsidR="00900669">
        <w:rPr>
          <w:b/>
          <w:sz w:val="20"/>
          <w:szCs w:val="20"/>
        </w:rPr>
        <w:t>:</w:t>
      </w:r>
    </w:p>
    <w:p w14:paraId="0E871F9E" w14:textId="6E8A2149" w:rsidR="00FC1135" w:rsidRPr="007E25A2" w:rsidRDefault="00FC1135" w:rsidP="00FC1135">
      <w:pPr>
        <w:rPr>
          <w:b/>
          <w:sz w:val="20"/>
          <w:szCs w:val="20"/>
        </w:rPr>
      </w:pPr>
      <w:r w:rsidRPr="007E25A2">
        <w:rPr>
          <w:b/>
          <w:sz w:val="20"/>
          <w:szCs w:val="20"/>
        </w:rPr>
        <w:t>Class Period</w:t>
      </w:r>
      <w:r w:rsidR="009314B2" w:rsidRPr="007E25A2">
        <w:rPr>
          <w:b/>
          <w:sz w:val="20"/>
          <w:szCs w:val="20"/>
        </w:rPr>
        <w:t>:</w:t>
      </w:r>
    </w:p>
    <w:p w14:paraId="7F9638E9" w14:textId="77777777" w:rsidR="00900669" w:rsidRDefault="00B4601B" w:rsidP="00FC1135">
      <w:pPr>
        <w:rPr>
          <w:b/>
          <w:sz w:val="20"/>
          <w:szCs w:val="20"/>
        </w:rPr>
      </w:pPr>
      <w:r w:rsidRPr="007E25A2">
        <w:rPr>
          <w:b/>
          <w:sz w:val="20"/>
          <w:szCs w:val="20"/>
        </w:rPr>
        <w:t>Details:</w:t>
      </w:r>
    </w:p>
    <w:p w14:paraId="47012D62" w14:textId="7E6E183C" w:rsidR="00B4601B" w:rsidRPr="007E25A2" w:rsidRDefault="00900669" w:rsidP="00FC1135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Observer:</w:t>
      </w:r>
      <w:r w:rsidR="00B4601B" w:rsidRPr="007E25A2">
        <w:rPr>
          <w:b/>
          <w:sz w:val="20"/>
          <w:szCs w:val="20"/>
        </w:rPr>
        <w:t xml:space="preserve">  </w:t>
      </w:r>
    </w:p>
    <w:p w14:paraId="77BD3192" w14:textId="77777777" w:rsidR="0087402A" w:rsidRPr="007E25A2" w:rsidRDefault="0087402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1923"/>
        <w:gridCol w:w="1039"/>
        <w:gridCol w:w="1039"/>
        <w:gridCol w:w="3182"/>
      </w:tblGrid>
      <w:tr w:rsidR="0045763B" w:rsidRPr="007E25A2" w14:paraId="1D37CDAA" w14:textId="595B21A4" w:rsidTr="00520813">
        <w:tc>
          <w:tcPr>
            <w:tcW w:w="2174" w:type="dxa"/>
            <w:shd w:val="pct50" w:color="auto" w:fill="auto"/>
          </w:tcPr>
          <w:p w14:paraId="78F82D2C" w14:textId="38DBA0E7" w:rsidR="00427F3F" w:rsidRPr="007E25A2" w:rsidRDefault="00427F3F" w:rsidP="00C20022">
            <w:pPr>
              <w:jc w:val="center"/>
              <w:rPr>
                <w:b/>
                <w:sz w:val="20"/>
                <w:szCs w:val="20"/>
              </w:rPr>
            </w:pPr>
            <w:r w:rsidRPr="007E25A2">
              <w:rPr>
                <w:b/>
                <w:sz w:val="20"/>
                <w:szCs w:val="20"/>
              </w:rPr>
              <w:t>Blended Learning Component</w:t>
            </w:r>
          </w:p>
        </w:tc>
        <w:tc>
          <w:tcPr>
            <w:tcW w:w="1992" w:type="dxa"/>
            <w:shd w:val="pct50" w:color="auto" w:fill="auto"/>
          </w:tcPr>
          <w:p w14:paraId="30239CDC" w14:textId="5CB87F68" w:rsidR="00427F3F" w:rsidRPr="007E25A2" w:rsidRDefault="00427F3F" w:rsidP="00427F3F">
            <w:pPr>
              <w:jc w:val="center"/>
              <w:rPr>
                <w:b/>
                <w:sz w:val="20"/>
                <w:szCs w:val="20"/>
              </w:rPr>
            </w:pPr>
            <w:r w:rsidRPr="007E25A2">
              <w:rPr>
                <w:b/>
                <w:sz w:val="20"/>
                <w:szCs w:val="20"/>
              </w:rPr>
              <w:t xml:space="preserve">Implementation </w:t>
            </w:r>
          </w:p>
        </w:tc>
        <w:tc>
          <w:tcPr>
            <w:tcW w:w="1039" w:type="dxa"/>
            <w:shd w:val="pct50" w:color="auto" w:fill="auto"/>
          </w:tcPr>
          <w:p w14:paraId="61457046" w14:textId="5243284B" w:rsidR="00427F3F" w:rsidRPr="007E25A2" w:rsidRDefault="003D2709" w:rsidP="00C20022">
            <w:pPr>
              <w:jc w:val="center"/>
              <w:rPr>
                <w:b/>
                <w:sz w:val="20"/>
                <w:szCs w:val="20"/>
              </w:rPr>
            </w:pPr>
            <w:r w:rsidRPr="007E25A2">
              <w:rPr>
                <w:b/>
                <w:sz w:val="20"/>
                <w:szCs w:val="20"/>
              </w:rPr>
              <w:t>Observed</w:t>
            </w:r>
          </w:p>
        </w:tc>
        <w:tc>
          <w:tcPr>
            <w:tcW w:w="460" w:type="dxa"/>
            <w:shd w:val="pct50" w:color="auto" w:fill="auto"/>
          </w:tcPr>
          <w:p w14:paraId="3FF10ACA" w14:textId="0812912E" w:rsidR="00427F3F" w:rsidRPr="007E25A2" w:rsidRDefault="00427F3F" w:rsidP="004A2962">
            <w:pPr>
              <w:jc w:val="center"/>
              <w:rPr>
                <w:b/>
                <w:sz w:val="20"/>
                <w:szCs w:val="20"/>
              </w:rPr>
            </w:pPr>
            <w:r w:rsidRPr="007E25A2">
              <w:rPr>
                <w:b/>
                <w:sz w:val="20"/>
                <w:szCs w:val="20"/>
              </w:rPr>
              <w:t xml:space="preserve">Not </w:t>
            </w:r>
            <w:r w:rsidR="003D2709" w:rsidRPr="007E25A2">
              <w:rPr>
                <w:b/>
                <w:sz w:val="20"/>
                <w:szCs w:val="20"/>
              </w:rPr>
              <w:t>Observed</w:t>
            </w:r>
          </w:p>
        </w:tc>
        <w:tc>
          <w:tcPr>
            <w:tcW w:w="3685" w:type="dxa"/>
            <w:shd w:val="pct50" w:color="auto" w:fill="auto"/>
          </w:tcPr>
          <w:p w14:paraId="182666AC" w14:textId="6E8A817C" w:rsidR="00427F3F" w:rsidRPr="007E25A2" w:rsidRDefault="00427F3F" w:rsidP="00C20022">
            <w:pPr>
              <w:jc w:val="center"/>
              <w:rPr>
                <w:b/>
                <w:sz w:val="20"/>
                <w:szCs w:val="20"/>
              </w:rPr>
            </w:pPr>
            <w:r w:rsidRPr="007E25A2">
              <w:rPr>
                <w:b/>
                <w:sz w:val="20"/>
                <w:szCs w:val="20"/>
              </w:rPr>
              <w:t>Notes</w:t>
            </w:r>
          </w:p>
        </w:tc>
      </w:tr>
      <w:tr w:rsidR="00586CFA" w:rsidRPr="007E25A2" w14:paraId="430EE3EC" w14:textId="77777777" w:rsidTr="00520813">
        <w:tc>
          <w:tcPr>
            <w:tcW w:w="2174" w:type="dxa"/>
            <w:shd w:val="pct50" w:color="auto" w:fill="auto"/>
          </w:tcPr>
          <w:p w14:paraId="54C41E83" w14:textId="77777777" w:rsidR="00586CFA" w:rsidRPr="007E25A2" w:rsidRDefault="00586CFA" w:rsidP="00C200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shd w:val="pct50" w:color="auto" w:fill="auto"/>
          </w:tcPr>
          <w:p w14:paraId="02D36481" w14:textId="77777777" w:rsidR="00586CFA" w:rsidRPr="007E25A2" w:rsidRDefault="00586CFA" w:rsidP="00427F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shd w:val="pct50" w:color="auto" w:fill="auto"/>
          </w:tcPr>
          <w:p w14:paraId="02C36556" w14:textId="77777777" w:rsidR="00586CFA" w:rsidRPr="007E25A2" w:rsidRDefault="00586CFA" w:rsidP="00C200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shd w:val="pct50" w:color="auto" w:fill="auto"/>
          </w:tcPr>
          <w:p w14:paraId="1D1337C3" w14:textId="77777777" w:rsidR="00586CFA" w:rsidRPr="007E25A2" w:rsidRDefault="00586CFA" w:rsidP="004A29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50" w:color="auto" w:fill="auto"/>
          </w:tcPr>
          <w:p w14:paraId="054F0210" w14:textId="77777777" w:rsidR="00586CFA" w:rsidRPr="007E25A2" w:rsidRDefault="00586CFA" w:rsidP="00C200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571" w:rsidRPr="007E25A2" w14:paraId="7737F105" w14:textId="77777777" w:rsidTr="00520813">
        <w:tc>
          <w:tcPr>
            <w:tcW w:w="2174" w:type="dxa"/>
            <w:vMerge w:val="restart"/>
          </w:tcPr>
          <w:p w14:paraId="0B89CA32" w14:textId="29222DD8" w:rsidR="000D0571" w:rsidRPr="007E25A2" w:rsidRDefault="000D0571" w:rsidP="00427F3F">
            <w:pPr>
              <w:jc w:val="center"/>
              <w:rPr>
                <w:b/>
                <w:sz w:val="20"/>
                <w:szCs w:val="20"/>
              </w:rPr>
            </w:pPr>
            <w:r w:rsidRPr="007E25A2">
              <w:rPr>
                <w:b/>
                <w:sz w:val="20"/>
                <w:szCs w:val="20"/>
              </w:rPr>
              <w:t>Relationships</w:t>
            </w:r>
            <w:r w:rsidRPr="007E25A2">
              <w:rPr>
                <w:bCs/>
                <w:sz w:val="20"/>
                <w:szCs w:val="20"/>
              </w:rPr>
              <w:t>-</w:t>
            </w:r>
            <w:r w:rsidRPr="007E25A2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7E25A2">
              <w:rPr>
                <w:bCs/>
                <w:sz w:val="20"/>
                <w:szCs w:val="20"/>
              </w:rPr>
              <w:t>Students develop positive, collaborative relationships with teachers, other adults/mentors and peers which are focused on high expectations for academic and personal growth</w:t>
            </w:r>
            <w:r w:rsidR="006C47A2" w:rsidRPr="007E25A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92" w:type="dxa"/>
          </w:tcPr>
          <w:p w14:paraId="401E9F54" w14:textId="0347DCEC" w:rsidR="000D0571" w:rsidRPr="007E25A2" w:rsidRDefault="000D0571" w:rsidP="007D6587">
            <w:pPr>
              <w:rPr>
                <w:sz w:val="20"/>
                <w:szCs w:val="20"/>
              </w:rPr>
            </w:pPr>
            <w:r w:rsidRPr="007E25A2">
              <w:rPr>
                <w:sz w:val="20"/>
                <w:szCs w:val="20"/>
              </w:rPr>
              <w:t>*Supportive teacher-</w:t>
            </w:r>
            <w:r w:rsidRPr="007E25A2">
              <w:rPr>
                <w:b/>
                <w:bCs/>
                <w:sz w:val="20"/>
                <w:szCs w:val="20"/>
              </w:rPr>
              <w:t>student relationships</w:t>
            </w:r>
            <w:r w:rsidRPr="007E25A2">
              <w:rPr>
                <w:sz w:val="20"/>
                <w:szCs w:val="20"/>
              </w:rPr>
              <w:t xml:space="preserve"> have been established.  Students give and receive feedback throughout the learning activities.</w:t>
            </w:r>
          </w:p>
        </w:tc>
        <w:tc>
          <w:tcPr>
            <w:tcW w:w="1039" w:type="dxa"/>
          </w:tcPr>
          <w:p w14:paraId="71D33813" w14:textId="2A2A0C6E" w:rsidR="000D0571" w:rsidRPr="007E25A2" w:rsidRDefault="000D0571" w:rsidP="00B46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4F1B1395" w14:textId="13B9D47B" w:rsidR="000D0571" w:rsidRPr="007E25A2" w:rsidRDefault="000D057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CCB1D82" w14:textId="352A1310" w:rsidR="00B4601B" w:rsidRPr="007E25A2" w:rsidRDefault="00B4601B">
            <w:pPr>
              <w:rPr>
                <w:sz w:val="20"/>
                <w:szCs w:val="20"/>
              </w:rPr>
            </w:pPr>
          </w:p>
        </w:tc>
      </w:tr>
      <w:tr w:rsidR="000D0571" w:rsidRPr="007E25A2" w14:paraId="3C88EA56" w14:textId="77777777" w:rsidTr="00520813">
        <w:tc>
          <w:tcPr>
            <w:tcW w:w="2174" w:type="dxa"/>
            <w:vMerge/>
          </w:tcPr>
          <w:p w14:paraId="4B940B4C" w14:textId="77777777" w:rsidR="000D0571" w:rsidRPr="007E25A2" w:rsidRDefault="000D0571" w:rsidP="00427F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14:paraId="09824C0A" w14:textId="00080BD0" w:rsidR="000D0571" w:rsidRPr="007E25A2" w:rsidRDefault="000D0571" w:rsidP="007D6587">
            <w:pPr>
              <w:rPr>
                <w:sz w:val="20"/>
                <w:szCs w:val="20"/>
              </w:rPr>
            </w:pPr>
            <w:r w:rsidRPr="007E25A2">
              <w:rPr>
                <w:sz w:val="20"/>
                <w:szCs w:val="20"/>
              </w:rPr>
              <w:t xml:space="preserve">*Students are provided opportunities for </w:t>
            </w:r>
            <w:r w:rsidRPr="007E25A2">
              <w:rPr>
                <w:b/>
                <w:bCs/>
                <w:sz w:val="20"/>
                <w:szCs w:val="20"/>
              </w:rPr>
              <w:t>peer collaboration</w:t>
            </w:r>
            <w:r w:rsidRPr="007E25A2">
              <w:rPr>
                <w:sz w:val="20"/>
                <w:szCs w:val="20"/>
              </w:rPr>
              <w:t xml:space="preserve"> on learning activities (</w:t>
            </w:r>
            <w:proofErr w:type="gramStart"/>
            <w:r w:rsidRPr="007E25A2">
              <w:rPr>
                <w:sz w:val="20"/>
                <w:szCs w:val="20"/>
              </w:rPr>
              <w:t>i.e.</w:t>
            </w:r>
            <w:proofErr w:type="gramEnd"/>
            <w:r w:rsidRPr="007E25A2">
              <w:rPr>
                <w:sz w:val="20"/>
                <w:szCs w:val="20"/>
              </w:rPr>
              <w:t xml:space="preserve"> station activity, think-pair-share, breakout group) that support students’ learning objectives.</w:t>
            </w:r>
          </w:p>
        </w:tc>
        <w:tc>
          <w:tcPr>
            <w:tcW w:w="1039" w:type="dxa"/>
          </w:tcPr>
          <w:p w14:paraId="66ABBE8C" w14:textId="77777777" w:rsidR="000D0571" w:rsidRPr="007E25A2" w:rsidRDefault="000D057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65B9F36C" w14:textId="28914E06" w:rsidR="000D0571" w:rsidRPr="007E25A2" w:rsidRDefault="000D057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9BC6C06" w14:textId="2A2B939B" w:rsidR="00520813" w:rsidRPr="007E25A2" w:rsidRDefault="00520813">
            <w:pPr>
              <w:rPr>
                <w:sz w:val="20"/>
                <w:szCs w:val="20"/>
              </w:rPr>
            </w:pPr>
          </w:p>
        </w:tc>
      </w:tr>
      <w:tr w:rsidR="000D0571" w:rsidRPr="007E25A2" w14:paraId="55F4AB13" w14:textId="77777777" w:rsidTr="00520813">
        <w:tc>
          <w:tcPr>
            <w:tcW w:w="2174" w:type="dxa"/>
            <w:vMerge/>
          </w:tcPr>
          <w:p w14:paraId="47052A3F" w14:textId="77777777" w:rsidR="000D0571" w:rsidRPr="007E25A2" w:rsidRDefault="000D0571" w:rsidP="00427F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14:paraId="2C328C6D" w14:textId="13C68E90" w:rsidR="000D0571" w:rsidRPr="007E25A2" w:rsidRDefault="000D0571" w:rsidP="007D6587">
            <w:pPr>
              <w:rPr>
                <w:sz w:val="20"/>
                <w:szCs w:val="20"/>
              </w:rPr>
            </w:pPr>
            <w:r w:rsidRPr="007E25A2">
              <w:rPr>
                <w:sz w:val="20"/>
                <w:szCs w:val="20"/>
              </w:rPr>
              <w:t xml:space="preserve">*Students feel a </w:t>
            </w:r>
            <w:r w:rsidRPr="007E25A2">
              <w:rPr>
                <w:b/>
                <w:bCs/>
                <w:sz w:val="20"/>
                <w:szCs w:val="20"/>
              </w:rPr>
              <w:t xml:space="preserve">sense of purpose </w:t>
            </w:r>
            <w:r w:rsidRPr="007E25A2">
              <w:rPr>
                <w:sz w:val="20"/>
                <w:szCs w:val="20"/>
              </w:rPr>
              <w:t>and are part of the learning community and actively contribute to the learning community.</w:t>
            </w:r>
          </w:p>
        </w:tc>
        <w:tc>
          <w:tcPr>
            <w:tcW w:w="1039" w:type="dxa"/>
          </w:tcPr>
          <w:p w14:paraId="2A420DC3" w14:textId="4481CDE5" w:rsidR="000D0571" w:rsidRPr="007E25A2" w:rsidRDefault="000D057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4316B55A" w14:textId="34299DBB" w:rsidR="000D0571" w:rsidRPr="007E25A2" w:rsidRDefault="000D057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</w:tcPr>
          <w:p w14:paraId="59380A6C" w14:textId="64CA6B43" w:rsidR="0045763B" w:rsidRPr="007E25A2" w:rsidRDefault="0045763B">
            <w:pPr>
              <w:rPr>
                <w:sz w:val="20"/>
                <w:szCs w:val="20"/>
              </w:rPr>
            </w:pPr>
          </w:p>
        </w:tc>
      </w:tr>
      <w:tr w:rsidR="000D0571" w:rsidRPr="007E25A2" w14:paraId="087376B4" w14:textId="4AD3FCBE" w:rsidTr="00520813">
        <w:tc>
          <w:tcPr>
            <w:tcW w:w="2174" w:type="dxa"/>
            <w:vMerge w:val="restart"/>
          </w:tcPr>
          <w:p w14:paraId="70A6EDD0" w14:textId="77777777" w:rsidR="000D0571" w:rsidRPr="007E25A2" w:rsidRDefault="000D0571" w:rsidP="000D0571">
            <w:pPr>
              <w:jc w:val="center"/>
              <w:rPr>
                <w:bCs/>
                <w:sz w:val="20"/>
                <w:szCs w:val="20"/>
              </w:rPr>
            </w:pPr>
            <w:r w:rsidRPr="007E25A2">
              <w:rPr>
                <w:b/>
                <w:sz w:val="20"/>
                <w:szCs w:val="20"/>
              </w:rPr>
              <w:t>Rigor</w:t>
            </w:r>
            <w:r w:rsidRPr="007E25A2">
              <w:rPr>
                <w:bCs/>
                <w:sz w:val="20"/>
                <w:szCs w:val="20"/>
              </w:rPr>
              <w:t>-</w:t>
            </w:r>
            <w:r w:rsidRPr="007E25A2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Pr="007E25A2">
              <w:rPr>
                <w:bCs/>
                <w:sz w:val="20"/>
                <w:szCs w:val="20"/>
              </w:rPr>
              <w:t xml:space="preserve">Students engage in the work of the lesson, think </w:t>
            </w:r>
            <w:proofErr w:type="gramStart"/>
            <w:r w:rsidRPr="007E25A2">
              <w:rPr>
                <w:bCs/>
                <w:sz w:val="20"/>
                <w:szCs w:val="20"/>
              </w:rPr>
              <w:t>critically</w:t>
            </w:r>
            <w:proofErr w:type="gramEnd"/>
            <w:r w:rsidRPr="007E25A2">
              <w:rPr>
                <w:bCs/>
                <w:sz w:val="20"/>
                <w:szCs w:val="20"/>
              </w:rPr>
              <w:t xml:space="preserve"> and do heavy lifting on content that is grade-level, college-ready or student appropriate, and continually practice and receive</w:t>
            </w:r>
          </w:p>
          <w:p w14:paraId="73FA3042" w14:textId="4EFE33AE" w:rsidR="000D0571" w:rsidRPr="007E25A2" w:rsidRDefault="000D0571" w:rsidP="000D0571">
            <w:pPr>
              <w:jc w:val="center"/>
              <w:rPr>
                <w:b/>
                <w:sz w:val="20"/>
                <w:szCs w:val="20"/>
              </w:rPr>
            </w:pPr>
            <w:r w:rsidRPr="007E25A2">
              <w:rPr>
                <w:bCs/>
                <w:sz w:val="20"/>
                <w:szCs w:val="20"/>
              </w:rPr>
              <w:lastRenderedPageBreak/>
              <w:t>feedback until mastery is demonstrated.</w:t>
            </w:r>
          </w:p>
        </w:tc>
        <w:tc>
          <w:tcPr>
            <w:tcW w:w="1992" w:type="dxa"/>
          </w:tcPr>
          <w:p w14:paraId="78A1BA84" w14:textId="4EA159B5" w:rsidR="000D0571" w:rsidRPr="007E25A2" w:rsidRDefault="000D0571" w:rsidP="007D6587">
            <w:pPr>
              <w:rPr>
                <w:sz w:val="20"/>
                <w:szCs w:val="20"/>
              </w:rPr>
            </w:pPr>
            <w:r w:rsidRPr="007E25A2">
              <w:rPr>
                <w:sz w:val="20"/>
                <w:szCs w:val="20"/>
              </w:rPr>
              <w:lastRenderedPageBreak/>
              <w:t xml:space="preserve">*A variety of </w:t>
            </w:r>
            <w:r w:rsidRPr="007E25A2">
              <w:rPr>
                <w:b/>
                <w:bCs/>
                <w:sz w:val="20"/>
                <w:szCs w:val="20"/>
              </w:rPr>
              <w:t>instructional materials</w:t>
            </w:r>
            <w:r w:rsidRPr="007E25A2">
              <w:rPr>
                <w:sz w:val="20"/>
                <w:szCs w:val="20"/>
              </w:rPr>
              <w:t xml:space="preserve"> are used by students (</w:t>
            </w:r>
            <w:proofErr w:type="gramStart"/>
            <w:r w:rsidRPr="007E25A2">
              <w:rPr>
                <w:sz w:val="20"/>
                <w:szCs w:val="20"/>
              </w:rPr>
              <w:t>i.e.</w:t>
            </w:r>
            <w:proofErr w:type="gramEnd"/>
            <w:r w:rsidRPr="007E25A2">
              <w:rPr>
                <w:sz w:val="20"/>
                <w:szCs w:val="20"/>
              </w:rPr>
              <w:t xml:space="preserve"> instructional videos, discussions, questions, problems, exercises, assessments) and are appropriately </w:t>
            </w:r>
            <w:r w:rsidRPr="007E25A2">
              <w:rPr>
                <w:sz w:val="20"/>
                <w:szCs w:val="20"/>
              </w:rPr>
              <w:lastRenderedPageBreak/>
              <w:t>demanding for the grade level and subject area.</w:t>
            </w:r>
          </w:p>
        </w:tc>
        <w:tc>
          <w:tcPr>
            <w:tcW w:w="1039" w:type="dxa"/>
          </w:tcPr>
          <w:p w14:paraId="6F7D4DA4" w14:textId="42C49AE4" w:rsidR="000D0571" w:rsidRPr="007E25A2" w:rsidRDefault="000D057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35188357" w14:textId="77777777" w:rsidR="000D0571" w:rsidRPr="007E25A2" w:rsidRDefault="000D057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193D4F9" w14:textId="31434BF4" w:rsidR="00796383" w:rsidRPr="007E25A2" w:rsidRDefault="00796383">
            <w:pPr>
              <w:rPr>
                <w:sz w:val="20"/>
                <w:szCs w:val="20"/>
              </w:rPr>
            </w:pPr>
          </w:p>
        </w:tc>
      </w:tr>
      <w:tr w:rsidR="000D0571" w:rsidRPr="007E25A2" w14:paraId="3B66045C" w14:textId="5F5E2707" w:rsidTr="00520813">
        <w:tc>
          <w:tcPr>
            <w:tcW w:w="2174" w:type="dxa"/>
            <w:vMerge/>
          </w:tcPr>
          <w:p w14:paraId="25718E33" w14:textId="77777777" w:rsidR="000D0571" w:rsidRPr="007E25A2" w:rsidRDefault="000D0571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35B93E65" w14:textId="0BB6F136" w:rsidR="000D0571" w:rsidRPr="007E25A2" w:rsidRDefault="000D0571" w:rsidP="000A379F">
            <w:pPr>
              <w:rPr>
                <w:sz w:val="20"/>
                <w:szCs w:val="20"/>
              </w:rPr>
            </w:pPr>
            <w:r w:rsidRPr="007E25A2">
              <w:rPr>
                <w:sz w:val="20"/>
                <w:szCs w:val="20"/>
              </w:rPr>
              <w:t>*Students take part in interactive</w:t>
            </w:r>
            <w:r w:rsidRPr="007E25A2">
              <w:rPr>
                <w:b/>
                <w:bCs/>
                <w:sz w:val="20"/>
                <w:szCs w:val="20"/>
              </w:rPr>
              <w:t xml:space="preserve"> lessons </w:t>
            </w:r>
            <w:r w:rsidRPr="007E25A2">
              <w:rPr>
                <w:sz w:val="20"/>
                <w:szCs w:val="20"/>
              </w:rPr>
              <w:t>that focus on relevant content and make connections to other disciplines and real-world situations.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E9B6802" w14:textId="6BBCC87E" w:rsidR="000D0571" w:rsidRPr="007E25A2" w:rsidRDefault="000D057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4AF1DADC" w14:textId="77777777" w:rsidR="000D0571" w:rsidRPr="007E25A2" w:rsidRDefault="000D057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A0C17D4" w14:textId="0B76E85C" w:rsidR="00796383" w:rsidRPr="007E25A2" w:rsidRDefault="00796383">
            <w:pPr>
              <w:rPr>
                <w:sz w:val="20"/>
                <w:szCs w:val="20"/>
              </w:rPr>
            </w:pPr>
          </w:p>
        </w:tc>
      </w:tr>
      <w:tr w:rsidR="000D0571" w:rsidRPr="007E25A2" w14:paraId="100FC9C3" w14:textId="77777777" w:rsidTr="00520813">
        <w:tc>
          <w:tcPr>
            <w:tcW w:w="2174" w:type="dxa"/>
            <w:vMerge/>
            <w:tcBorders>
              <w:bottom w:val="single" w:sz="4" w:space="0" w:color="auto"/>
            </w:tcBorders>
          </w:tcPr>
          <w:p w14:paraId="02D2EEF2" w14:textId="77777777" w:rsidR="000D0571" w:rsidRPr="007E25A2" w:rsidRDefault="000D0571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71256C30" w14:textId="146685BB" w:rsidR="000D0571" w:rsidRPr="007E25A2" w:rsidRDefault="000D0571" w:rsidP="000A379F">
            <w:pPr>
              <w:rPr>
                <w:sz w:val="20"/>
                <w:szCs w:val="20"/>
              </w:rPr>
            </w:pPr>
            <w:r w:rsidRPr="007E25A2">
              <w:rPr>
                <w:sz w:val="20"/>
                <w:szCs w:val="20"/>
              </w:rPr>
              <w:t xml:space="preserve">*Students take </w:t>
            </w:r>
            <w:r w:rsidRPr="007E25A2">
              <w:rPr>
                <w:b/>
                <w:bCs/>
                <w:sz w:val="20"/>
                <w:szCs w:val="20"/>
              </w:rPr>
              <w:t xml:space="preserve">academic ownership </w:t>
            </w:r>
            <w:r w:rsidRPr="007E25A2">
              <w:rPr>
                <w:sz w:val="20"/>
                <w:szCs w:val="20"/>
              </w:rPr>
              <w:t>for doing the thinking and are held accountable for actively participating in the learning process.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3B46912" w14:textId="5D36CE5C" w:rsidR="000D0571" w:rsidRPr="007E25A2" w:rsidRDefault="000D057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7B2FBD37" w14:textId="77777777" w:rsidR="000D0571" w:rsidRPr="007E25A2" w:rsidRDefault="000D057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7AD379" w14:textId="44647705" w:rsidR="00796383" w:rsidRPr="007E25A2" w:rsidRDefault="00796383">
            <w:pPr>
              <w:rPr>
                <w:sz w:val="20"/>
                <w:szCs w:val="20"/>
              </w:rPr>
            </w:pPr>
          </w:p>
        </w:tc>
      </w:tr>
      <w:tr w:rsidR="0045763B" w:rsidRPr="007E25A2" w14:paraId="010790DA" w14:textId="7CFAE326" w:rsidTr="00520813">
        <w:tc>
          <w:tcPr>
            <w:tcW w:w="2174" w:type="dxa"/>
            <w:shd w:val="pct50" w:color="auto" w:fill="auto"/>
          </w:tcPr>
          <w:p w14:paraId="27792BC4" w14:textId="7B8AE1EA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pct50" w:color="auto" w:fill="auto"/>
          </w:tcPr>
          <w:p w14:paraId="53C2207A" w14:textId="25522D0C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pct50" w:color="auto" w:fill="auto"/>
          </w:tcPr>
          <w:p w14:paraId="5964C71A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pct50" w:color="auto" w:fill="auto"/>
          </w:tcPr>
          <w:p w14:paraId="0A372809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pct50" w:color="auto" w:fill="auto"/>
          </w:tcPr>
          <w:p w14:paraId="3FE91F6B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</w:tr>
      <w:tr w:rsidR="004A2962" w:rsidRPr="007E25A2" w14:paraId="472B5922" w14:textId="6A88E8B9" w:rsidTr="00520813">
        <w:tc>
          <w:tcPr>
            <w:tcW w:w="2174" w:type="dxa"/>
            <w:vMerge w:val="restart"/>
          </w:tcPr>
          <w:p w14:paraId="1A5361F0" w14:textId="6565DBEA" w:rsidR="000D0571" w:rsidRPr="007E25A2" w:rsidRDefault="00520813" w:rsidP="000D0571">
            <w:pPr>
              <w:jc w:val="center"/>
              <w:rPr>
                <w:bCs/>
                <w:sz w:val="20"/>
                <w:szCs w:val="20"/>
              </w:rPr>
            </w:pPr>
            <w:r w:rsidRPr="007E25A2">
              <w:rPr>
                <w:b/>
                <w:sz w:val="20"/>
                <w:szCs w:val="20"/>
              </w:rPr>
              <w:t>Personalized Instruction</w:t>
            </w:r>
            <w:r w:rsidR="000D0571" w:rsidRPr="007E25A2">
              <w:rPr>
                <w:bCs/>
                <w:sz w:val="20"/>
                <w:szCs w:val="20"/>
              </w:rPr>
              <w:t>-</w:t>
            </w:r>
            <w:r w:rsidR="000D0571" w:rsidRPr="007E25A2">
              <w:rPr>
                <w:rFonts w:ascii="Calibri" w:hAnsi="Calibri" w:cs="Calibri"/>
                <w:bCs/>
                <w:sz w:val="20"/>
                <w:szCs w:val="20"/>
              </w:rPr>
              <w:t>﻿</w:t>
            </w:r>
            <w:r w:rsidR="000D0571" w:rsidRPr="007E25A2">
              <w:rPr>
                <w:bCs/>
                <w:sz w:val="20"/>
                <w:szCs w:val="20"/>
              </w:rPr>
              <w:t>Students are offered a variety of learning opportunities to master standards according to differentiated learning objectives dependent on students’ level of mastery, and frequently</w:t>
            </w:r>
          </w:p>
          <w:p w14:paraId="14D52A03" w14:textId="1F457104" w:rsidR="00427F3F" w:rsidRPr="007E25A2" w:rsidRDefault="000D0571" w:rsidP="000D0571">
            <w:pPr>
              <w:jc w:val="center"/>
              <w:rPr>
                <w:b/>
                <w:sz w:val="20"/>
                <w:szCs w:val="20"/>
              </w:rPr>
            </w:pPr>
            <w:r w:rsidRPr="007E25A2">
              <w:rPr>
                <w:bCs/>
                <w:sz w:val="20"/>
                <w:szCs w:val="20"/>
              </w:rPr>
              <w:t>receive individual feedback about their progress</w:t>
            </w:r>
            <w:r w:rsidR="006C47A2" w:rsidRPr="007E25A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92" w:type="dxa"/>
          </w:tcPr>
          <w:p w14:paraId="65E1D4E9" w14:textId="72170496" w:rsidR="00427F3F" w:rsidRPr="007E25A2" w:rsidRDefault="00427F3F" w:rsidP="000D0571">
            <w:pPr>
              <w:rPr>
                <w:sz w:val="20"/>
                <w:szCs w:val="20"/>
              </w:rPr>
            </w:pPr>
            <w:r w:rsidRPr="007E25A2">
              <w:rPr>
                <w:sz w:val="20"/>
                <w:szCs w:val="20"/>
              </w:rPr>
              <w:t xml:space="preserve">* </w:t>
            </w:r>
            <w:r w:rsidR="000D0571" w:rsidRPr="007E25A2">
              <w:rPr>
                <w:rFonts w:ascii="Calibri" w:hAnsi="Calibri" w:cs="Calibri"/>
                <w:sz w:val="20"/>
                <w:szCs w:val="20"/>
              </w:rPr>
              <w:t>﻿</w:t>
            </w:r>
            <w:r w:rsidR="000D0571" w:rsidRPr="007E25A2">
              <w:rPr>
                <w:sz w:val="20"/>
                <w:szCs w:val="20"/>
              </w:rPr>
              <w:t xml:space="preserve">Students access content through </w:t>
            </w:r>
            <w:r w:rsidR="000D0571" w:rsidRPr="007E25A2">
              <w:rPr>
                <w:b/>
                <w:bCs/>
                <w:sz w:val="20"/>
                <w:szCs w:val="20"/>
              </w:rPr>
              <w:t>varied learning experiences</w:t>
            </w:r>
            <w:r w:rsidR="000D0571" w:rsidRPr="007E25A2">
              <w:rPr>
                <w:sz w:val="20"/>
                <w:szCs w:val="20"/>
              </w:rPr>
              <w:t xml:space="preserve"> which vary according to</w:t>
            </w:r>
            <w:r w:rsidR="00D43E18" w:rsidRPr="007E25A2">
              <w:rPr>
                <w:sz w:val="20"/>
                <w:szCs w:val="20"/>
              </w:rPr>
              <w:t xml:space="preserve"> </w:t>
            </w:r>
            <w:r w:rsidR="000D0571" w:rsidRPr="007E25A2">
              <w:rPr>
                <w:sz w:val="20"/>
                <w:szCs w:val="20"/>
              </w:rPr>
              <w:t>each student's need.</w:t>
            </w:r>
          </w:p>
        </w:tc>
        <w:tc>
          <w:tcPr>
            <w:tcW w:w="1039" w:type="dxa"/>
          </w:tcPr>
          <w:p w14:paraId="23B1CDFE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7738553F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154F80C" w14:textId="1A978D92" w:rsidR="00427F3F" w:rsidRPr="007E25A2" w:rsidRDefault="00427F3F">
            <w:pPr>
              <w:rPr>
                <w:sz w:val="20"/>
                <w:szCs w:val="20"/>
              </w:rPr>
            </w:pPr>
          </w:p>
        </w:tc>
      </w:tr>
      <w:tr w:rsidR="004A2962" w:rsidRPr="007E25A2" w14:paraId="1C8C471A" w14:textId="53BC9AFB" w:rsidTr="00520813">
        <w:tc>
          <w:tcPr>
            <w:tcW w:w="2174" w:type="dxa"/>
            <w:vMerge/>
          </w:tcPr>
          <w:p w14:paraId="4608C576" w14:textId="77777777" w:rsidR="00427F3F" w:rsidRPr="007E25A2" w:rsidRDefault="00427F3F" w:rsidP="006E2943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750E1497" w14:textId="290AEC27" w:rsidR="000D0571" w:rsidRPr="007E25A2" w:rsidRDefault="006C47A2" w:rsidP="000D0571">
            <w:pPr>
              <w:rPr>
                <w:b/>
                <w:bCs/>
                <w:sz w:val="20"/>
                <w:szCs w:val="20"/>
              </w:rPr>
            </w:pPr>
            <w:r w:rsidRPr="007E25A2">
              <w:rPr>
                <w:sz w:val="20"/>
                <w:szCs w:val="20"/>
              </w:rPr>
              <w:t>*</w:t>
            </w:r>
            <w:r w:rsidRPr="007E25A2">
              <w:rPr>
                <w:b/>
                <w:bCs/>
                <w:sz w:val="20"/>
                <w:szCs w:val="20"/>
              </w:rPr>
              <w:t xml:space="preserve">Differentiated </w:t>
            </w:r>
          </w:p>
          <w:p w14:paraId="617D3F04" w14:textId="3BD71628" w:rsidR="000D0571" w:rsidRPr="007E25A2" w:rsidRDefault="000D0571" w:rsidP="000D0571">
            <w:pPr>
              <w:rPr>
                <w:sz w:val="20"/>
                <w:szCs w:val="20"/>
              </w:rPr>
            </w:pPr>
            <w:r w:rsidRPr="007E25A2">
              <w:rPr>
                <w:b/>
                <w:bCs/>
                <w:sz w:val="20"/>
                <w:szCs w:val="20"/>
              </w:rPr>
              <w:t>learning objectives</w:t>
            </w:r>
            <w:r w:rsidRPr="007E25A2">
              <w:rPr>
                <w:sz w:val="20"/>
                <w:szCs w:val="20"/>
              </w:rPr>
              <w:t xml:space="preserve"> </w:t>
            </w:r>
            <w:r w:rsidR="006C47A2" w:rsidRPr="007E25A2">
              <w:rPr>
                <w:sz w:val="20"/>
                <w:szCs w:val="20"/>
              </w:rPr>
              <w:t xml:space="preserve">are used to </w:t>
            </w:r>
            <w:r w:rsidRPr="007E25A2">
              <w:rPr>
                <w:sz w:val="20"/>
                <w:szCs w:val="20"/>
              </w:rPr>
              <w:t>facilitate progress for</w:t>
            </w:r>
            <w:r w:rsidR="006C47A2" w:rsidRPr="007E25A2">
              <w:rPr>
                <w:sz w:val="20"/>
                <w:szCs w:val="20"/>
              </w:rPr>
              <w:t xml:space="preserve"> </w:t>
            </w:r>
            <w:r w:rsidRPr="007E25A2">
              <w:rPr>
                <w:sz w:val="20"/>
                <w:szCs w:val="20"/>
              </w:rPr>
              <w:t>different groups of</w:t>
            </w:r>
            <w:r w:rsidR="006C47A2" w:rsidRPr="007E25A2">
              <w:rPr>
                <w:sz w:val="20"/>
                <w:szCs w:val="20"/>
              </w:rPr>
              <w:t xml:space="preserve"> </w:t>
            </w:r>
            <w:r w:rsidRPr="007E25A2">
              <w:rPr>
                <w:sz w:val="20"/>
                <w:szCs w:val="20"/>
              </w:rPr>
              <w:t>students based on</w:t>
            </w:r>
            <w:r w:rsidR="006C47A2" w:rsidRPr="007E25A2">
              <w:rPr>
                <w:sz w:val="20"/>
                <w:szCs w:val="20"/>
              </w:rPr>
              <w:t xml:space="preserve"> </w:t>
            </w:r>
            <w:r w:rsidRPr="007E25A2">
              <w:rPr>
                <w:sz w:val="20"/>
                <w:szCs w:val="20"/>
              </w:rPr>
              <w:t>students' levels of content</w:t>
            </w:r>
          </w:p>
          <w:p w14:paraId="6EC0268D" w14:textId="5301FAAA" w:rsidR="00427F3F" w:rsidRPr="007E25A2" w:rsidRDefault="000D0571" w:rsidP="000D0571">
            <w:pPr>
              <w:rPr>
                <w:sz w:val="20"/>
                <w:szCs w:val="20"/>
              </w:rPr>
            </w:pPr>
            <w:r w:rsidRPr="007E25A2">
              <w:rPr>
                <w:sz w:val="20"/>
                <w:szCs w:val="20"/>
              </w:rPr>
              <w:t>mastery</w:t>
            </w:r>
            <w:r w:rsidR="006C47A2" w:rsidRPr="007E25A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39" w:type="dxa"/>
          </w:tcPr>
          <w:p w14:paraId="5C93F318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32E1D3EF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59278FC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</w:tr>
      <w:tr w:rsidR="006C47A2" w:rsidRPr="007E25A2" w14:paraId="3AB0B88B" w14:textId="77777777" w:rsidTr="00520813">
        <w:tc>
          <w:tcPr>
            <w:tcW w:w="2174" w:type="dxa"/>
            <w:vMerge/>
          </w:tcPr>
          <w:p w14:paraId="0B00E197" w14:textId="77777777" w:rsidR="006C47A2" w:rsidRPr="007E25A2" w:rsidRDefault="006C47A2" w:rsidP="006E2943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3BDB1514" w14:textId="53C8AC76" w:rsidR="006C47A2" w:rsidRPr="007E25A2" w:rsidRDefault="006C47A2" w:rsidP="000D0571">
            <w:pPr>
              <w:rPr>
                <w:sz w:val="20"/>
                <w:szCs w:val="20"/>
              </w:rPr>
            </w:pPr>
            <w:r w:rsidRPr="007E25A2">
              <w:rPr>
                <w:sz w:val="20"/>
                <w:szCs w:val="20"/>
              </w:rPr>
              <w:t>*</w:t>
            </w:r>
            <w:r w:rsidRPr="007E25A2">
              <w:rPr>
                <w:b/>
                <w:bCs/>
                <w:sz w:val="20"/>
                <w:szCs w:val="20"/>
              </w:rPr>
              <w:t>Individual feedback from the teacher</w:t>
            </w:r>
            <w:r w:rsidRPr="007E25A2">
              <w:rPr>
                <w:sz w:val="20"/>
                <w:szCs w:val="20"/>
              </w:rPr>
              <w:t xml:space="preserve"> is provided to students based on multiple means of progress monitoring.  Feedback is timely and students are encouraged to reflect on progress.</w:t>
            </w:r>
          </w:p>
        </w:tc>
        <w:tc>
          <w:tcPr>
            <w:tcW w:w="1039" w:type="dxa"/>
          </w:tcPr>
          <w:p w14:paraId="5EC47515" w14:textId="77777777" w:rsidR="006C47A2" w:rsidRPr="007E25A2" w:rsidRDefault="006C47A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31CC9825" w14:textId="77777777" w:rsidR="006C47A2" w:rsidRPr="007E25A2" w:rsidRDefault="006C47A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0F5A467" w14:textId="77777777" w:rsidR="006C47A2" w:rsidRPr="007E25A2" w:rsidRDefault="006C47A2">
            <w:pPr>
              <w:rPr>
                <w:sz w:val="20"/>
                <w:szCs w:val="20"/>
              </w:rPr>
            </w:pPr>
          </w:p>
        </w:tc>
      </w:tr>
      <w:tr w:rsidR="004A2962" w:rsidRPr="007E25A2" w14:paraId="1174F95E" w14:textId="5F38214E" w:rsidTr="00520813">
        <w:tc>
          <w:tcPr>
            <w:tcW w:w="2174" w:type="dxa"/>
            <w:vMerge/>
          </w:tcPr>
          <w:p w14:paraId="7404534F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650741F2" w14:textId="1B674676" w:rsidR="00427F3F" w:rsidRPr="007E25A2" w:rsidRDefault="00427F3F" w:rsidP="000A379F">
            <w:pPr>
              <w:rPr>
                <w:sz w:val="20"/>
                <w:szCs w:val="20"/>
              </w:rPr>
            </w:pPr>
            <w:r w:rsidRPr="007E25A2">
              <w:rPr>
                <w:sz w:val="20"/>
                <w:szCs w:val="20"/>
              </w:rPr>
              <w:t>*</w:t>
            </w:r>
            <w:r w:rsidRPr="007E25A2">
              <w:rPr>
                <w:b/>
                <w:bCs/>
                <w:sz w:val="20"/>
                <w:szCs w:val="20"/>
              </w:rPr>
              <w:t>Technology</w:t>
            </w:r>
            <w:r w:rsidR="006C47A2" w:rsidRPr="007E25A2">
              <w:rPr>
                <w:b/>
                <w:bCs/>
                <w:sz w:val="20"/>
                <w:szCs w:val="20"/>
              </w:rPr>
              <w:t xml:space="preserve"> is leveraged</w:t>
            </w:r>
            <w:r w:rsidR="006C47A2" w:rsidRPr="007E25A2">
              <w:rPr>
                <w:sz w:val="20"/>
                <w:szCs w:val="20"/>
              </w:rPr>
              <w:t xml:space="preserve"> to enhance individual learning experiences by engaging students and holding them accountable for learning.</w:t>
            </w:r>
          </w:p>
        </w:tc>
        <w:tc>
          <w:tcPr>
            <w:tcW w:w="1039" w:type="dxa"/>
          </w:tcPr>
          <w:p w14:paraId="6279BD86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7368AAFF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7628B4D" w14:textId="461DA532" w:rsidR="00427F3F" w:rsidRPr="007E25A2" w:rsidRDefault="00427F3F">
            <w:pPr>
              <w:rPr>
                <w:sz w:val="20"/>
                <w:szCs w:val="20"/>
              </w:rPr>
            </w:pPr>
          </w:p>
        </w:tc>
      </w:tr>
      <w:tr w:rsidR="0045763B" w:rsidRPr="007E25A2" w14:paraId="5AA579FB" w14:textId="303142A2" w:rsidTr="00520813">
        <w:tc>
          <w:tcPr>
            <w:tcW w:w="2174" w:type="dxa"/>
            <w:shd w:val="pct50" w:color="auto" w:fill="auto"/>
          </w:tcPr>
          <w:p w14:paraId="56D2C062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pct50" w:color="auto" w:fill="auto"/>
          </w:tcPr>
          <w:p w14:paraId="7892C3FF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pct50" w:color="auto" w:fill="auto"/>
          </w:tcPr>
          <w:p w14:paraId="3175FA5C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pct50" w:color="auto" w:fill="auto"/>
          </w:tcPr>
          <w:p w14:paraId="1612647B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pct50" w:color="auto" w:fill="auto"/>
          </w:tcPr>
          <w:p w14:paraId="6CD60ABA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</w:tr>
      <w:tr w:rsidR="004A2962" w:rsidRPr="007E25A2" w14:paraId="79B1F8C5" w14:textId="6A668584" w:rsidTr="00520813">
        <w:tc>
          <w:tcPr>
            <w:tcW w:w="2174" w:type="dxa"/>
            <w:vMerge w:val="restart"/>
          </w:tcPr>
          <w:p w14:paraId="79C9E663" w14:textId="539753B8" w:rsidR="006C47A2" w:rsidRPr="007E25A2" w:rsidRDefault="006C47A2" w:rsidP="006C47A2">
            <w:pPr>
              <w:jc w:val="center"/>
              <w:rPr>
                <w:b/>
                <w:sz w:val="20"/>
                <w:szCs w:val="20"/>
              </w:rPr>
            </w:pPr>
            <w:r w:rsidRPr="007E25A2">
              <w:rPr>
                <w:rFonts w:ascii="Calibri" w:hAnsi="Calibri" w:cs="Calibri"/>
                <w:b/>
                <w:sz w:val="20"/>
                <w:szCs w:val="20"/>
              </w:rPr>
              <w:t>﻿</w:t>
            </w:r>
            <w:r w:rsidRPr="007E25A2">
              <w:rPr>
                <w:b/>
                <w:sz w:val="20"/>
                <w:szCs w:val="20"/>
              </w:rPr>
              <w:t>Assessment &amp; Data Driven Instruction-</w:t>
            </w:r>
          </w:p>
          <w:p w14:paraId="51985807" w14:textId="55CB1646" w:rsidR="006C47A2" w:rsidRPr="007E25A2" w:rsidRDefault="006C47A2" w:rsidP="006C47A2">
            <w:pPr>
              <w:jc w:val="center"/>
              <w:rPr>
                <w:bCs/>
                <w:sz w:val="20"/>
                <w:szCs w:val="20"/>
              </w:rPr>
            </w:pPr>
            <w:r w:rsidRPr="007E25A2">
              <w:rPr>
                <w:bCs/>
                <w:sz w:val="20"/>
                <w:szCs w:val="20"/>
              </w:rPr>
              <w:lastRenderedPageBreak/>
              <w:t>Teachers utilize a systematic approach to assessment and data informed teaching to design and deliver instruction based on students’ specific learning needs,</w:t>
            </w:r>
          </w:p>
          <w:p w14:paraId="29CEBEAD" w14:textId="494421A2" w:rsidR="00427F3F" w:rsidRPr="007E25A2" w:rsidRDefault="006C47A2" w:rsidP="006C47A2">
            <w:pPr>
              <w:jc w:val="center"/>
              <w:rPr>
                <w:b/>
                <w:sz w:val="20"/>
                <w:szCs w:val="20"/>
              </w:rPr>
            </w:pPr>
            <w:r w:rsidRPr="007E25A2">
              <w:rPr>
                <w:bCs/>
                <w:sz w:val="20"/>
                <w:szCs w:val="20"/>
              </w:rPr>
              <w:t>monitor student learning and provide feedback to students.</w:t>
            </w:r>
          </w:p>
        </w:tc>
        <w:tc>
          <w:tcPr>
            <w:tcW w:w="1992" w:type="dxa"/>
          </w:tcPr>
          <w:p w14:paraId="6D0CFDB7" w14:textId="2D39A7A7" w:rsidR="00427F3F" w:rsidRPr="007E25A2" w:rsidRDefault="00427F3F" w:rsidP="00065DCF">
            <w:pPr>
              <w:rPr>
                <w:sz w:val="20"/>
                <w:szCs w:val="20"/>
              </w:rPr>
            </w:pPr>
            <w:r w:rsidRPr="007E25A2">
              <w:rPr>
                <w:sz w:val="20"/>
                <w:szCs w:val="20"/>
              </w:rPr>
              <w:lastRenderedPageBreak/>
              <w:t xml:space="preserve">*Pre and post assessments are used </w:t>
            </w:r>
            <w:r w:rsidRPr="007E25A2">
              <w:rPr>
                <w:sz w:val="20"/>
                <w:szCs w:val="20"/>
              </w:rPr>
              <w:lastRenderedPageBreak/>
              <w:t xml:space="preserve">to guide </w:t>
            </w:r>
            <w:r w:rsidR="00C817FD" w:rsidRPr="007E25A2">
              <w:rPr>
                <w:sz w:val="20"/>
                <w:szCs w:val="20"/>
              </w:rPr>
              <w:t>data driven instruction</w:t>
            </w:r>
            <w:r w:rsidR="006C47A2" w:rsidRPr="007E25A2">
              <w:rPr>
                <w:sz w:val="20"/>
                <w:szCs w:val="20"/>
              </w:rPr>
              <w:t>.</w:t>
            </w:r>
          </w:p>
        </w:tc>
        <w:tc>
          <w:tcPr>
            <w:tcW w:w="1039" w:type="dxa"/>
          </w:tcPr>
          <w:p w14:paraId="266E53E3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7194EF6C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A1D1435" w14:textId="431ECDF7" w:rsidR="00427F3F" w:rsidRPr="007E25A2" w:rsidRDefault="00427F3F">
            <w:pPr>
              <w:rPr>
                <w:sz w:val="20"/>
                <w:szCs w:val="20"/>
              </w:rPr>
            </w:pPr>
          </w:p>
        </w:tc>
      </w:tr>
      <w:tr w:rsidR="004A2962" w:rsidRPr="007E25A2" w14:paraId="2B599979" w14:textId="489D2DBD" w:rsidTr="00520813">
        <w:trPr>
          <w:trHeight w:val="260"/>
        </w:trPr>
        <w:tc>
          <w:tcPr>
            <w:tcW w:w="2174" w:type="dxa"/>
            <w:vMerge/>
          </w:tcPr>
          <w:p w14:paraId="4658CE71" w14:textId="24339F6F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5C63FAD0" w14:textId="230B01FB" w:rsidR="00427F3F" w:rsidRPr="007E25A2" w:rsidRDefault="00427F3F" w:rsidP="00065DCF">
            <w:pPr>
              <w:rPr>
                <w:sz w:val="20"/>
                <w:szCs w:val="20"/>
              </w:rPr>
            </w:pPr>
            <w:r w:rsidRPr="007E25A2">
              <w:rPr>
                <w:sz w:val="20"/>
                <w:szCs w:val="20"/>
              </w:rPr>
              <w:t xml:space="preserve">* </w:t>
            </w:r>
            <w:r w:rsidR="006C47A2" w:rsidRPr="007E25A2">
              <w:rPr>
                <w:sz w:val="20"/>
                <w:szCs w:val="20"/>
              </w:rPr>
              <w:t>Checklists, google forms, or other tracking tools are used</w:t>
            </w:r>
            <w:r w:rsidRPr="007E25A2">
              <w:rPr>
                <w:sz w:val="20"/>
                <w:szCs w:val="20"/>
              </w:rPr>
              <w:t xml:space="preserve"> for monitoring progress</w:t>
            </w:r>
            <w:r w:rsidR="0036056C" w:rsidRPr="007E25A2">
              <w:rPr>
                <w:sz w:val="20"/>
                <w:szCs w:val="20"/>
              </w:rPr>
              <w:t>.</w:t>
            </w:r>
          </w:p>
        </w:tc>
        <w:tc>
          <w:tcPr>
            <w:tcW w:w="1039" w:type="dxa"/>
          </w:tcPr>
          <w:p w14:paraId="0299DE73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63F78FEE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0F0887F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</w:tr>
      <w:tr w:rsidR="004A2962" w:rsidRPr="007E25A2" w14:paraId="2D3EB9C2" w14:textId="36B14C00" w:rsidTr="00520813">
        <w:trPr>
          <w:trHeight w:val="260"/>
        </w:trPr>
        <w:tc>
          <w:tcPr>
            <w:tcW w:w="2174" w:type="dxa"/>
            <w:vMerge/>
          </w:tcPr>
          <w:p w14:paraId="787050AF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0B9F349A" w14:textId="5273436C" w:rsidR="006C47A2" w:rsidRPr="007E25A2" w:rsidRDefault="00427F3F" w:rsidP="006C47A2">
            <w:pPr>
              <w:rPr>
                <w:rFonts w:eastAsia="Times New Roman"/>
                <w:sz w:val="20"/>
                <w:szCs w:val="20"/>
              </w:rPr>
            </w:pPr>
            <w:r w:rsidRPr="007E25A2">
              <w:rPr>
                <w:sz w:val="20"/>
                <w:szCs w:val="20"/>
              </w:rPr>
              <w:t>*</w:t>
            </w:r>
            <w:r w:rsidR="006C47A2" w:rsidRPr="007E25A2">
              <w:rPr>
                <w:rFonts w:ascii="Calibri" w:eastAsia="Times New Roman" w:hAnsi="Calibri" w:cs="Calibri"/>
                <w:sz w:val="20"/>
                <w:szCs w:val="20"/>
              </w:rPr>
              <w:t>﻿</w:t>
            </w:r>
            <w:r w:rsidR="006C47A2" w:rsidRPr="007E25A2">
              <w:rPr>
                <w:rFonts w:eastAsia="Times New Roman"/>
                <w:sz w:val="20"/>
                <w:szCs w:val="20"/>
              </w:rPr>
              <w:t>When students work in groups, data is used</w:t>
            </w:r>
          </w:p>
          <w:p w14:paraId="74955AD4" w14:textId="37037ED8" w:rsidR="00427F3F" w:rsidRPr="007E25A2" w:rsidRDefault="006C47A2" w:rsidP="006C47A2">
            <w:pPr>
              <w:rPr>
                <w:rFonts w:eastAsia="Times New Roman"/>
                <w:sz w:val="20"/>
                <w:szCs w:val="20"/>
              </w:rPr>
            </w:pPr>
            <w:r w:rsidRPr="007E25A2">
              <w:rPr>
                <w:rFonts w:eastAsia="Times New Roman"/>
                <w:sz w:val="20"/>
                <w:szCs w:val="20"/>
              </w:rPr>
              <w:t>to form homogeneous or heterogeneous groups depending on the learning objectives.</w:t>
            </w:r>
          </w:p>
        </w:tc>
        <w:tc>
          <w:tcPr>
            <w:tcW w:w="1039" w:type="dxa"/>
          </w:tcPr>
          <w:p w14:paraId="20CA79D8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12B10CA4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ABD6A00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</w:tr>
      <w:tr w:rsidR="004A2962" w:rsidRPr="007E25A2" w14:paraId="0D2B66BF" w14:textId="7B0C00C2" w:rsidTr="00520813">
        <w:trPr>
          <w:trHeight w:val="260"/>
        </w:trPr>
        <w:tc>
          <w:tcPr>
            <w:tcW w:w="2174" w:type="dxa"/>
            <w:vMerge/>
            <w:tcBorders>
              <w:bottom w:val="single" w:sz="4" w:space="0" w:color="auto"/>
            </w:tcBorders>
          </w:tcPr>
          <w:p w14:paraId="32B69ACC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73E9D970" w14:textId="0BDB9FA4" w:rsidR="00427F3F" w:rsidRPr="007E25A2" w:rsidRDefault="00427F3F" w:rsidP="00065DCF">
            <w:pPr>
              <w:rPr>
                <w:sz w:val="20"/>
                <w:szCs w:val="20"/>
              </w:rPr>
            </w:pPr>
            <w:r w:rsidRPr="007E25A2">
              <w:rPr>
                <w:sz w:val="20"/>
                <w:szCs w:val="20"/>
              </w:rPr>
              <w:t xml:space="preserve">*Students are assessed upon activity completion and </w:t>
            </w:r>
            <w:r w:rsidR="006C47A2" w:rsidRPr="007E25A2">
              <w:rPr>
                <w:sz w:val="20"/>
                <w:szCs w:val="20"/>
              </w:rPr>
              <w:t>immediate feedback is provided.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D4787EF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6C36CB8A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6861814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</w:tr>
      <w:tr w:rsidR="0045763B" w:rsidRPr="007E25A2" w14:paraId="248BB4AA" w14:textId="315665A6" w:rsidTr="00520813">
        <w:trPr>
          <w:trHeight w:val="260"/>
        </w:trPr>
        <w:tc>
          <w:tcPr>
            <w:tcW w:w="2174" w:type="dxa"/>
            <w:tcBorders>
              <w:bottom w:val="single" w:sz="4" w:space="0" w:color="auto"/>
            </w:tcBorders>
            <w:shd w:val="pct50" w:color="auto" w:fill="auto"/>
          </w:tcPr>
          <w:p w14:paraId="0CD8CB09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pct50" w:color="auto" w:fill="auto"/>
          </w:tcPr>
          <w:p w14:paraId="20E8301E" w14:textId="5B1F9D8E" w:rsidR="00427F3F" w:rsidRPr="007E25A2" w:rsidRDefault="00427F3F" w:rsidP="000A379F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pct50" w:color="auto" w:fill="auto"/>
          </w:tcPr>
          <w:p w14:paraId="068AB3E9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pct50" w:color="auto" w:fill="auto"/>
          </w:tcPr>
          <w:p w14:paraId="1224B04A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pct50" w:color="auto" w:fill="auto"/>
          </w:tcPr>
          <w:p w14:paraId="5A86557D" w14:textId="77777777" w:rsidR="00427F3F" w:rsidRPr="007E25A2" w:rsidRDefault="00427F3F">
            <w:pPr>
              <w:rPr>
                <w:sz w:val="20"/>
                <w:szCs w:val="20"/>
              </w:rPr>
            </w:pPr>
          </w:p>
        </w:tc>
      </w:tr>
      <w:tr w:rsidR="00D43E18" w:rsidRPr="007E25A2" w14:paraId="62E42244" w14:textId="77777777" w:rsidTr="00520813">
        <w:trPr>
          <w:trHeight w:val="260"/>
        </w:trPr>
        <w:tc>
          <w:tcPr>
            <w:tcW w:w="2174" w:type="dxa"/>
            <w:vMerge w:val="restart"/>
            <w:shd w:val="clear" w:color="auto" w:fill="auto"/>
          </w:tcPr>
          <w:p w14:paraId="79D2E646" w14:textId="7EF681A3" w:rsidR="00D43E18" w:rsidRPr="007E25A2" w:rsidRDefault="00D43E18">
            <w:pPr>
              <w:rPr>
                <w:sz w:val="20"/>
                <w:szCs w:val="20"/>
              </w:rPr>
            </w:pPr>
            <w:r w:rsidRPr="007E25A2">
              <w:rPr>
                <w:b/>
                <w:bCs/>
                <w:sz w:val="20"/>
                <w:szCs w:val="20"/>
              </w:rPr>
              <w:t>Student Agency</w:t>
            </w:r>
            <w:r w:rsidRPr="007E25A2">
              <w:rPr>
                <w:sz w:val="20"/>
                <w:szCs w:val="20"/>
              </w:rPr>
              <w:t>-</w:t>
            </w:r>
            <w:r w:rsidRPr="007E25A2">
              <w:rPr>
                <w:rFonts w:ascii="Calibri" w:hAnsi="Calibri" w:cs="Calibri"/>
                <w:sz w:val="20"/>
                <w:szCs w:val="20"/>
              </w:rPr>
              <w:t>﻿</w:t>
            </w:r>
            <w:r w:rsidR="007E25A2" w:rsidRPr="007E25A2">
              <w:rPr>
                <w:sz w:val="20"/>
                <w:szCs w:val="20"/>
              </w:rPr>
              <w:t xml:space="preserve"> Students experience a level of control, </w:t>
            </w:r>
            <w:proofErr w:type="gramStart"/>
            <w:r w:rsidR="007E25A2" w:rsidRPr="007E25A2">
              <w:rPr>
                <w:sz w:val="20"/>
                <w:szCs w:val="20"/>
              </w:rPr>
              <w:t>autonomy</w:t>
            </w:r>
            <w:proofErr w:type="gramEnd"/>
            <w:r w:rsidR="007E25A2" w:rsidRPr="007E25A2">
              <w:rPr>
                <w:sz w:val="20"/>
                <w:szCs w:val="20"/>
              </w:rPr>
              <w:t xml:space="preserve"> and power in the educational setting.</w:t>
            </w:r>
          </w:p>
          <w:p w14:paraId="4DB68C91" w14:textId="665F8735" w:rsidR="00D43E18" w:rsidRPr="007E25A2" w:rsidRDefault="00D43E18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6F3B7322" w14:textId="4E493B4A" w:rsidR="00D43E18" w:rsidRPr="007E25A2" w:rsidRDefault="00D43E18" w:rsidP="000A379F">
            <w:pPr>
              <w:rPr>
                <w:sz w:val="20"/>
                <w:szCs w:val="20"/>
              </w:rPr>
            </w:pPr>
            <w:r w:rsidRPr="007E25A2">
              <w:rPr>
                <w:sz w:val="20"/>
                <w:szCs w:val="20"/>
              </w:rPr>
              <w:t>*</w:t>
            </w:r>
            <w:r w:rsidRPr="007E25A2">
              <w:rPr>
                <w:b/>
                <w:bCs/>
                <w:sz w:val="20"/>
                <w:szCs w:val="20"/>
              </w:rPr>
              <w:t>Pro</w:t>
            </w:r>
            <w:r w:rsidR="00E26860" w:rsidRPr="007E25A2">
              <w:rPr>
                <w:b/>
                <w:bCs/>
                <w:sz w:val="20"/>
                <w:szCs w:val="20"/>
              </w:rPr>
              <w:t>c</w:t>
            </w:r>
            <w:r w:rsidRPr="007E25A2">
              <w:rPr>
                <w:b/>
                <w:bCs/>
                <w:sz w:val="20"/>
                <w:szCs w:val="20"/>
              </w:rPr>
              <w:t>ess ownership</w:t>
            </w:r>
            <w:r w:rsidRPr="007E25A2">
              <w:rPr>
                <w:sz w:val="20"/>
                <w:szCs w:val="20"/>
              </w:rPr>
              <w:t xml:space="preserve"> is demonstrated as students have control over the path and pace of learning.  </w:t>
            </w:r>
          </w:p>
        </w:tc>
        <w:tc>
          <w:tcPr>
            <w:tcW w:w="1039" w:type="dxa"/>
            <w:shd w:val="clear" w:color="auto" w:fill="auto"/>
          </w:tcPr>
          <w:p w14:paraId="56BCE519" w14:textId="77777777" w:rsidR="00D43E18" w:rsidRPr="007E25A2" w:rsidRDefault="00D43E1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27ADD2C4" w14:textId="77777777" w:rsidR="00D43E18" w:rsidRPr="007E25A2" w:rsidRDefault="00D43E1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27B6525" w14:textId="0FD051DA" w:rsidR="00D43E18" w:rsidRPr="007E25A2" w:rsidRDefault="00D43E18">
            <w:pPr>
              <w:rPr>
                <w:sz w:val="20"/>
                <w:szCs w:val="20"/>
              </w:rPr>
            </w:pPr>
          </w:p>
        </w:tc>
      </w:tr>
      <w:tr w:rsidR="00D43E18" w:rsidRPr="007E25A2" w14:paraId="1FDEB1B7" w14:textId="77777777" w:rsidTr="00520813">
        <w:trPr>
          <w:trHeight w:val="260"/>
        </w:trPr>
        <w:tc>
          <w:tcPr>
            <w:tcW w:w="2174" w:type="dxa"/>
            <w:vMerge/>
            <w:shd w:val="clear" w:color="auto" w:fill="auto"/>
          </w:tcPr>
          <w:p w14:paraId="516D8D7D" w14:textId="77777777" w:rsidR="00D43E18" w:rsidRPr="007E25A2" w:rsidRDefault="00D43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48D5842E" w14:textId="36C48CBD" w:rsidR="00D43E18" w:rsidRPr="007E25A2" w:rsidRDefault="00D43E18" w:rsidP="00D06725">
            <w:pPr>
              <w:rPr>
                <w:b/>
                <w:bCs/>
                <w:sz w:val="20"/>
                <w:szCs w:val="20"/>
              </w:rPr>
            </w:pPr>
            <w:r w:rsidRPr="007E25A2">
              <w:rPr>
                <w:rFonts w:ascii="Calibri" w:hAnsi="Calibri" w:cs="Calibri"/>
                <w:sz w:val="20"/>
                <w:szCs w:val="20"/>
              </w:rPr>
              <w:t>﻿</w:t>
            </w:r>
            <w:r w:rsidRPr="007E25A2">
              <w:rPr>
                <w:sz w:val="20"/>
                <w:szCs w:val="20"/>
              </w:rPr>
              <w:t>*Students are encouraged to</w:t>
            </w:r>
          </w:p>
          <w:p w14:paraId="72D9C4E1" w14:textId="42FD5E1A" w:rsidR="00D43E18" w:rsidRPr="007E25A2" w:rsidRDefault="00D43E18" w:rsidP="00D06725">
            <w:pPr>
              <w:rPr>
                <w:sz w:val="20"/>
                <w:szCs w:val="20"/>
              </w:rPr>
            </w:pPr>
            <w:r w:rsidRPr="007E25A2">
              <w:rPr>
                <w:b/>
                <w:bCs/>
                <w:sz w:val="20"/>
                <w:szCs w:val="20"/>
              </w:rPr>
              <w:t>self-advocate</w:t>
            </w:r>
            <w:r w:rsidRPr="007E25A2">
              <w:rPr>
                <w:sz w:val="20"/>
                <w:szCs w:val="20"/>
              </w:rPr>
              <w:t xml:space="preserve"> for their own needs, interests, and aspirations when prompted by the teacher.</w:t>
            </w:r>
          </w:p>
        </w:tc>
        <w:tc>
          <w:tcPr>
            <w:tcW w:w="1039" w:type="dxa"/>
            <w:shd w:val="clear" w:color="auto" w:fill="auto"/>
          </w:tcPr>
          <w:p w14:paraId="2762EF17" w14:textId="77777777" w:rsidR="00D43E18" w:rsidRPr="007E25A2" w:rsidRDefault="00D43E1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14:paraId="197B08DE" w14:textId="77777777" w:rsidR="00D43E18" w:rsidRPr="007E25A2" w:rsidRDefault="00D43E1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00FF961" w14:textId="77777777" w:rsidR="00D43E18" w:rsidRPr="007E25A2" w:rsidRDefault="00D43E18">
            <w:pPr>
              <w:rPr>
                <w:sz w:val="20"/>
                <w:szCs w:val="20"/>
              </w:rPr>
            </w:pPr>
          </w:p>
        </w:tc>
      </w:tr>
    </w:tbl>
    <w:p w14:paraId="2E93BB22" w14:textId="602A71F9" w:rsidR="0087402A" w:rsidRPr="007E25A2" w:rsidRDefault="0087402A">
      <w:pPr>
        <w:rPr>
          <w:sz w:val="20"/>
          <w:szCs w:val="20"/>
        </w:rPr>
      </w:pPr>
    </w:p>
    <w:p w14:paraId="57635079" w14:textId="181304D5" w:rsidR="00C40C46" w:rsidRPr="007E25A2" w:rsidRDefault="00C40C46">
      <w:pPr>
        <w:rPr>
          <w:sz w:val="20"/>
          <w:szCs w:val="20"/>
        </w:rPr>
      </w:pPr>
    </w:p>
    <w:p w14:paraId="2CAD0ECF" w14:textId="39B238AD" w:rsidR="00C40C46" w:rsidRPr="007E25A2" w:rsidRDefault="00C40C46" w:rsidP="00C40C46">
      <w:pPr>
        <w:rPr>
          <w:sz w:val="20"/>
          <w:szCs w:val="20"/>
        </w:rPr>
      </w:pPr>
      <w:r w:rsidRPr="007E25A2">
        <w:rPr>
          <w:rFonts w:ascii="Calibri" w:hAnsi="Calibri" w:cs="Calibri"/>
          <w:sz w:val="20"/>
          <w:szCs w:val="20"/>
        </w:rPr>
        <w:t>﻿</w:t>
      </w:r>
      <w:r w:rsidRPr="007E25A2">
        <w:rPr>
          <w:sz w:val="20"/>
          <w:szCs w:val="20"/>
        </w:rPr>
        <w:t>This checklist was informed by the following sources with support from ​</w:t>
      </w:r>
      <w:proofErr w:type="spellStart"/>
      <w:r w:rsidRPr="007E25A2">
        <w:rPr>
          <w:sz w:val="20"/>
          <w:szCs w:val="20"/>
        </w:rPr>
        <w:t>McRel</w:t>
      </w:r>
      <w:proofErr w:type="spellEnd"/>
      <w:r w:rsidRPr="007E25A2">
        <w:rPr>
          <w:sz w:val="20"/>
          <w:szCs w:val="20"/>
        </w:rPr>
        <w:t xml:space="preserve"> International​; ​Raising Blended Learners​’ Demonstration Site Implementation; ​“The Influence of Teaching Beyond</w:t>
      </w:r>
      <w:r w:rsidR="006B0BED" w:rsidRPr="007E25A2">
        <w:rPr>
          <w:sz w:val="20"/>
          <w:szCs w:val="20"/>
        </w:rPr>
        <w:t xml:space="preserve"> </w:t>
      </w:r>
      <w:r w:rsidRPr="007E25A2">
        <w:rPr>
          <w:sz w:val="20"/>
          <w:szCs w:val="20"/>
        </w:rPr>
        <w:t xml:space="preserve">Standardized Test Scores: Engagement, Mindsets, and Agency”​ Ronald F. Ferguson with Sarah F. Phillips, Jacob F. S. Rowley, and Jocelyn W. Friedlander, Harvard University, </w:t>
      </w:r>
      <w:proofErr w:type="gramStart"/>
      <w:r w:rsidRPr="007E25A2">
        <w:rPr>
          <w:sz w:val="20"/>
          <w:szCs w:val="20"/>
        </w:rPr>
        <w:t>October,</w:t>
      </w:r>
      <w:proofErr w:type="gramEnd"/>
      <w:r w:rsidRPr="007E25A2">
        <w:rPr>
          <w:sz w:val="20"/>
          <w:szCs w:val="20"/>
        </w:rPr>
        <w:t xml:space="preserve"> 2015; ​TNTP</w:t>
      </w:r>
      <w:r w:rsidR="006B0BED" w:rsidRPr="007E25A2">
        <w:rPr>
          <w:sz w:val="20"/>
          <w:szCs w:val="20"/>
        </w:rPr>
        <w:t xml:space="preserve"> </w:t>
      </w:r>
      <w:r w:rsidRPr="007E25A2">
        <w:rPr>
          <w:sz w:val="20"/>
          <w:szCs w:val="20"/>
        </w:rPr>
        <w:t>Blended Core Teaching Rubric​; ​The Dallas ISD PL Coaching and Development Rubric​.</w:t>
      </w:r>
    </w:p>
    <w:p w14:paraId="4E158144" w14:textId="51D83390" w:rsidR="00F634BD" w:rsidRPr="007E25A2" w:rsidRDefault="00F634BD" w:rsidP="00C40C46">
      <w:pPr>
        <w:rPr>
          <w:sz w:val="20"/>
          <w:szCs w:val="20"/>
        </w:rPr>
      </w:pPr>
    </w:p>
    <w:sectPr w:rsidR="00F634BD" w:rsidRPr="007E25A2" w:rsidSect="00FD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2A"/>
    <w:rsid w:val="000524E8"/>
    <w:rsid w:val="00065DCF"/>
    <w:rsid w:val="000A13EC"/>
    <w:rsid w:val="000A379F"/>
    <w:rsid w:val="000D0571"/>
    <w:rsid w:val="0016647C"/>
    <w:rsid w:val="00267F31"/>
    <w:rsid w:val="002F269A"/>
    <w:rsid w:val="002F7032"/>
    <w:rsid w:val="0033232A"/>
    <w:rsid w:val="0036056C"/>
    <w:rsid w:val="00361888"/>
    <w:rsid w:val="003B130D"/>
    <w:rsid w:val="003C3C2E"/>
    <w:rsid w:val="003D2709"/>
    <w:rsid w:val="003F3355"/>
    <w:rsid w:val="00427F3F"/>
    <w:rsid w:val="0045763B"/>
    <w:rsid w:val="00463093"/>
    <w:rsid w:val="00487DEE"/>
    <w:rsid w:val="00494553"/>
    <w:rsid w:val="004A2962"/>
    <w:rsid w:val="00520813"/>
    <w:rsid w:val="00576FFD"/>
    <w:rsid w:val="00586CFA"/>
    <w:rsid w:val="006B0362"/>
    <w:rsid w:val="006B0BED"/>
    <w:rsid w:val="006C47A2"/>
    <w:rsid w:val="006E2943"/>
    <w:rsid w:val="00764F82"/>
    <w:rsid w:val="00796383"/>
    <w:rsid w:val="007D6587"/>
    <w:rsid w:val="007E25A2"/>
    <w:rsid w:val="008176E2"/>
    <w:rsid w:val="00860287"/>
    <w:rsid w:val="0087402A"/>
    <w:rsid w:val="00900669"/>
    <w:rsid w:val="009314B2"/>
    <w:rsid w:val="00A369CE"/>
    <w:rsid w:val="00A37D35"/>
    <w:rsid w:val="00A40FBD"/>
    <w:rsid w:val="00A732B6"/>
    <w:rsid w:val="00B4601B"/>
    <w:rsid w:val="00C20022"/>
    <w:rsid w:val="00C40C46"/>
    <w:rsid w:val="00C817FD"/>
    <w:rsid w:val="00D06725"/>
    <w:rsid w:val="00D43E18"/>
    <w:rsid w:val="00E26860"/>
    <w:rsid w:val="00F634BD"/>
    <w:rsid w:val="00FC1135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C0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5DC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Kelli R</dc:creator>
  <cp:keywords/>
  <dc:description/>
  <cp:lastModifiedBy>Elias, Pamela Garrison</cp:lastModifiedBy>
  <cp:revision>2</cp:revision>
  <dcterms:created xsi:type="dcterms:W3CDTF">2022-02-16T01:53:00Z</dcterms:created>
  <dcterms:modified xsi:type="dcterms:W3CDTF">2022-02-16T01:53:00Z</dcterms:modified>
</cp:coreProperties>
</file>